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0DD50" w14:textId="77777777" w:rsidR="0011659F" w:rsidRDefault="009A52A8">
      <w:r>
        <w:rPr>
          <w:noProof/>
        </w:rPr>
        <w:drawing>
          <wp:anchor distT="0" distB="0" distL="0" distR="0" simplePos="0" relativeHeight="2" behindDoc="0" locked="0" layoutInCell="1" allowOverlap="1" wp14:anchorId="6E30DE36" wp14:editId="6E30DE37">
            <wp:simplePos x="0" y="0"/>
            <wp:positionH relativeFrom="column">
              <wp:posOffset>340995</wp:posOffset>
            </wp:positionH>
            <wp:positionV relativeFrom="paragraph">
              <wp:posOffset>-58420</wp:posOffset>
            </wp:positionV>
            <wp:extent cx="1396365" cy="1396365"/>
            <wp:effectExtent l="0" t="0" r="0" b="0"/>
            <wp:wrapNone/>
            <wp:docPr id="1" name="Obrázek 1" descr="logo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logo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365" cy="139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E30DD51" w14:textId="77777777" w:rsidR="0011659F" w:rsidRDefault="0011659F"/>
    <w:p w14:paraId="6E30DD52" w14:textId="32D7F802" w:rsidR="0011659F" w:rsidRDefault="009376E2">
      <w:r>
        <w:rPr>
          <w:noProof/>
        </w:rPr>
        <w:pict w14:anchorId="7B1C8FDA">
          <v:rect id="Rámec3" o:spid="_x0000_s1028" style="position:absolute;margin-left:140.15pt;margin-top:14.8pt;width:306pt;height:51.7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" stroked="f" strokeweight="0">
            <v:textbox inset="0,0,0,0">
              <w:txbxContent>
                <w:p w14:paraId="6E30DE45" w14:textId="77777777" w:rsidR="0011659F" w:rsidRDefault="009A52A8">
                  <w:pPr>
                    <w:pStyle w:val="Obsahrmceuser"/>
                    <w:jc w:val="center"/>
                    <w:rPr>
                      <w:rFonts w:cs="Arial"/>
                      <w:sz w:val="36"/>
                      <w:szCs w:val="36"/>
                    </w:rPr>
                  </w:pPr>
                  <w:r>
                    <w:rPr>
                      <w:rFonts w:cs="Arial"/>
                      <w:color w:val="000000"/>
                      <w:sz w:val="36"/>
                      <w:szCs w:val="36"/>
                    </w:rPr>
                    <w:t>Základní škola Křepice, okres Břeclav, příspěvková organizace</w:t>
                  </w:r>
                </w:p>
              </w:txbxContent>
            </v:textbox>
          </v:rect>
        </w:pict>
      </w:r>
      <w:r>
        <w:rPr>
          <w:noProof/>
        </w:rPr>
        <w:pict w14:anchorId="3C2E7211">
          <v:rect id="Rámec2" o:spid="_x0000_s1027" style="position:absolute;margin-left:140.15pt;margin-top:14.8pt;width:306pt;height:51.7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" stroked="f" strokeweight="0">
            <v:textbox inset="0,0,0,0">
              <w:txbxContent>
                <w:p w14:paraId="6E30DE46" w14:textId="77777777" w:rsidR="0011659F" w:rsidRDefault="009A52A8">
                  <w:pPr>
                    <w:pStyle w:val="Obsahrmceuser"/>
                    <w:jc w:val="center"/>
                    <w:rPr>
                      <w:rFonts w:cs="Arial"/>
                      <w:sz w:val="36"/>
                      <w:szCs w:val="36"/>
                    </w:rPr>
                  </w:pPr>
                  <w:r>
                    <w:rPr>
                      <w:rFonts w:cs="Arial"/>
                      <w:color w:val="000000"/>
                      <w:sz w:val="36"/>
                      <w:szCs w:val="36"/>
                    </w:rPr>
                    <w:t>Základní škola Křepice, okres Břeclav, příspěvková organizace</w:t>
                  </w:r>
                </w:p>
              </w:txbxContent>
            </v:textbox>
          </v:rect>
        </w:pict>
      </w:r>
      <w:r>
        <w:rPr>
          <w:noProof/>
        </w:rPr>
        <w:pict w14:anchorId="655FFE08">
          <v:rect id="Rámec1" o:spid="_x0000_s1026" style="position:absolute;margin-left:140.15pt;margin-top:14.8pt;width:306pt;height:51.7pt;z-index: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" stroked="f" strokeweight="0">
            <v:textbox inset="0,0,0,0">
              <w:txbxContent>
                <w:p w14:paraId="6E30DE47" w14:textId="77777777" w:rsidR="0011659F" w:rsidRDefault="009A52A8">
                  <w:pPr>
                    <w:pStyle w:val="Obsahrmceuser"/>
                    <w:jc w:val="center"/>
                    <w:rPr>
                      <w:rFonts w:cs="Arial"/>
                      <w:sz w:val="36"/>
                      <w:szCs w:val="36"/>
                    </w:rPr>
                  </w:pPr>
                  <w:r>
                    <w:rPr>
                      <w:rFonts w:cs="Arial"/>
                      <w:color w:val="000000"/>
                      <w:sz w:val="36"/>
                      <w:szCs w:val="36"/>
                    </w:rPr>
                    <w:t>Základní škola Křepice, okres Břeclav, příspěvková organizace</w:t>
                  </w:r>
                </w:p>
              </w:txbxContent>
            </v:textbox>
          </v:rect>
        </w:pict>
      </w:r>
    </w:p>
    <w:p w14:paraId="6E30DD53" w14:textId="77777777" w:rsidR="0011659F" w:rsidRDefault="0011659F"/>
    <w:p w14:paraId="6E30DD54" w14:textId="77777777" w:rsidR="0011659F" w:rsidRDefault="0011659F"/>
    <w:p w14:paraId="6E30DD55" w14:textId="77777777" w:rsidR="0011659F" w:rsidRDefault="0011659F"/>
    <w:p w14:paraId="6E30DD56" w14:textId="77777777" w:rsidR="0011659F" w:rsidRDefault="0011659F"/>
    <w:p w14:paraId="6E30DD57" w14:textId="77777777" w:rsidR="0011659F" w:rsidRDefault="0011659F">
      <w:pPr>
        <w:spacing w:after="60" w:line="288" w:lineRule="auto"/>
        <w:jc w:val="both"/>
        <w:rPr>
          <w:b/>
          <w:bCs/>
          <w:sz w:val="24"/>
          <w:szCs w:val="24"/>
        </w:rPr>
      </w:pPr>
    </w:p>
    <w:p w14:paraId="6E30DD58" w14:textId="77777777" w:rsidR="0011659F" w:rsidRDefault="009A52A8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Program poradenských služeb na ZŠ Křepice</w:t>
      </w:r>
    </w:p>
    <w:p w14:paraId="6E30DD59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D5A" w14:textId="77777777" w:rsidR="0011659F" w:rsidRDefault="009A52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Poskytování poradenských služeb ve škole se řídí vyhláškou č. 72/2005 Sb., o poskytování poradenských služeb ve školách a školských poradenských zařízeních, v platném znění, vyhláškou č. 27/2016 Sb., o vzdělávání žáků se speciálními vzdělávacími potřebami a žáků nadaných, v platném znění. Školní poradenské služby jsou zajišťovány školním poradenským pracovištěm. Rozsah činnosti je stanoven uvedenými vyhláškami.</w:t>
      </w:r>
    </w:p>
    <w:p w14:paraId="6E30DD5B" w14:textId="77777777" w:rsidR="0011659F" w:rsidRDefault="0011659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E30DD5C" w14:textId="77777777" w:rsidR="0011659F" w:rsidRDefault="009A52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Školní poradenské pracoviště úzce spolupracuje se všemi pedagogickými pracovníky školy, s PPP Břeclav,  Obecním úřadem Křepice, Policií ČR, zákonnými zástupci žáků.</w:t>
      </w:r>
    </w:p>
    <w:p w14:paraId="6E30DD5D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D5E" w14:textId="77777777" w:rsidR="0011659F" w:rsidRDefault="009A52A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Součástí tohoto plánu jsou další dokumenty školy, zejména:</w:t>
      </w:r>
    </w:p>
    <w:p w14:paraId="6E30DD5F" w14:textId="77777777" w:rsidR="0011659F" w:rsidRDefault="009A52A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minimální preventivní program školy,</w:t>
      </w:r>
    </w:p>
    <w:p w14:paraId="6E30DD60" w14:textId="77777777" w:rsidR="0011659F" w:rsidRDefault="009A52A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strategie předcházení školní neúspěšnosti, šikaně a dalším projevům rizikového chování.</w:t>
      </w:r>
    </w:p>
    <w:p w14:paraId="6E30DD61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D62" w14:textId="77777777" w:rsidR="0011659F" w:rsidRDefault="009A52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poskytování poradenských služeb v souladu § 7, odst. 5 vyhlášky č. 72/2005 Sb. v platném znění se podílejí zpravidla výchovný poradce a školní metodik prevence, kteří spolupracují zejména s třídními učiteli, učiteli výchov, případně s dalšími pedagogickými pracovníky školy. Dále se na poskytování poradenských služeb podílí speciální pedagog, který vede předmět speciálně pedagogické péče.  </w:t>
      </w:r>
    </w:p>
    <w:p w14:paraId="6E30DD63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D64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D65" w14:textId="77777777" w:rsidR="0011659F" w:rsidRDefault="009A52A8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Účel poradenských služeb a pravidla pro jejich poskytování</w:t>
      </w:r>
      <w:r>
        <w:rPr>
          <w:sz w:val="24"/>
          <w:szCs w:val="24"/>
        </w:rPr>
        <w:t> </w:t>
      </w:r>
    </w:p>
    <w:p w14:paraId="6E30DD66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D67" w14:textId="77777777" w:rsidR="0011659F" w:rsidRDefault="009A52A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 základní škole jsou poskytovány poradenské služby v rozsahu odpovídajícím počtu a vzdělávacím potřebám žáků školy zaměřené zejména na: </w:t>
      </w:r>
    </w:p>
    <w:p w14:paraId="6E30DD68" w14:textId="77777777" w:rsidR="0011659F" w:rsidRDefault="009A52A8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zajištění podpůrných opatření pro žáky se speciálními vzdělávacími potřebami,</w:t>
      </w:r>
    </w:p>
    <w:p w14:paraId="6E30DD69" w14:textId="77777777" w:rsidR="0011659F" w:rsidRDefault="009A52A8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sledování a průběžné vyhodnocování účinnosti zvolených podpůrných opatření,</w:t>
      </w:r>
    </w:p>
    <w:p w14:paraId="6E30DD6A" w14:textId="77777777" w:rsidR="0011659F" w:rsidRDefault="009A52A8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prevenci školní neúspěšnosti žáků,</w:t>
      </w:r>
    </w:p>
    <w:p w14:paraId="6E30DD6B" w14:textId="77777777" w:rsidR="0011659F" w:rsidRDefault="009A52A8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kariérové poradenství odpovídající 1. stupni ZŠ,</w:t>
      </w:r>
    </w:p>
    <w:p w14:paraId="6E30DD6C" w14:textId="77777777" w:rsidR="0011659F" w:rsidRDefault="009A52A8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podporu vzdělávání nadaných a mimořádně nadaných žáků,</w:t>
      </w:r>
    </w:p>
    <w:p w14:paraId="6E30DD6D" w14:textId="77777777" w:rsidR="0011659F" w:rsidRDefault="009A52A8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průběžnou i dlouhodobou péči o žáky s výchovnými nebo vzdělávacími obtížemi a vytváření pozitivního sociálního klimatu ve škole,</w:t>
      </w:r>
    </w:p>
    <w:p w14:paraId="6E30DD6E" w14:textId="77777777" w:rsidR="0011659F" w:rsidRDefault="009A52A8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včasnou intervenci při aktuálních problémech jednotlivých žáků i třídních kolektivů,</w:t>
      </w:r>
    </w:p>
    <w:p w14:paraId="6E30DD6F" w14:textId="77777777" w:rsidR="0011659F" w:rsidRDefault="009A52A8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prevenci všech forem rizikového chování, včetně různých forem šikany a diskriminace,</w:t>
      </w:r>
    </w:p>
    <w:p w14:paraId="6E30DD70" w14:textId="77777777" w:rsidR="0011659F" w:rsidRDefault="009A52A8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průběžné vyhodnocování efektivity preventivních programů realizovaných školou,</w:t>
      </w:r>
    </w:p>
    <w:p w14:paraId="6E30DD71" w14:textId="77777777" w:rsidR="0011659F" w:rsidRDefault="009A52A8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metodickou podporu pedagogům při uplatňování speciálněpedagogických postupů ve vzdělávacím procesu školy,</w:t>
      </w:r>
    </w:p>
    <w:p w14:paraId="6E30DD72" w14:textId="77777777" w:rsidR="0011659F" w:rsidRDefault="009A52A8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spolupráci a efektivní komunikaci mezi školou a zákonnými zástupci žáků,</w:t>
      </w:r>
    </w:p>
    <w:p w14:paraId="6E30DD73" w14:textId="77777777" w:rsidR="0011659F" w:rsidRDefault="009A52A8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spolupráci školy se školskými poradenskými zařízeními při poskytování poradenských služeb.</w:t>
      </w:r>
    </w:p>
    <w:p w14:paraId="6E30DD74" w14:textId="77777777" w:rsidR="0011659F" w:rsidRDefault="0011659F">
      <w:pPr>
        <w:pStyle w:val="Odstavecseseznamem"/>
        <w:jc w:val="both"/>
        <w:rPr>
          <w:sz w:val="24"/>
          <w:szCs w:val="24"/>
        </w:rPr>
      </w:pPr>
    </w:p>
    <w:p w14:paraId="6E30DD75" w14:textId="77777777" w:rsidR="0011659F" w:rsidRDefault="0011659F">
      <w:pPr>
        <w:pStyle w:val="Odstavecseseznamem"/>
        <w:jc w:val="both"/>
        <w:rPr>
          <w:sz w:val="24"/>
          <w:szCs w:val="24"/>
        </w:rPr>
      </w:pPr>
    </w:p>
    <w:p w14:paraId="6E30DD76" w14:textId="77777777" w:rsidR="0011659F" w:rsidRDefault="0011659F">
      <w:pPr>
        <w:pStyle w:val="Odstavecseseznamem"/>
        <w:jc w:val="both"/>
        <w:rPr>
          <w:sz w:val="24"/>
          <w:szCs w:val="24"/>
        </w:rPr>
      </w:pPr>
    </w:p>
    <w:p w14:paraId="6E30DD77" w14:textId="77777777" w:rsidR="0011659F" w:rsidRDefault="0011659F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E30DD78" w14:textId="77777777" w:rsidR="0011659F" w:rsidRDefault="0011659F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E30DD79" w14:textId="77777777" w:rsidR="0011659F" w:rsidRDefault="009A52A8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Pravidla při poskytování poradenských služeb školou:</w:t>
      </w:r>
    </w:p>
    <w:p w14:paraId="6E30DD7A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D7B" w14:textId="77777777" w:rsidR="0011659F" w:rsidRDefault="009A52A8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dodržuje etické zásady poskytování poradenských služeb, </w:t>
      </w:r>
    </w:p>
    <w:p w14:paraId="6E30DD7C" w14:textId="77777777" w:rsidR="0011659F" w:rsidRDefault="009A52A8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vychází z individuálních potřeb žáka, podporují jeho samostatnost a přispívá k jeho sociálnímu začleňování, </w:t>
      </w:r>
    </w:p>
    <w:p w14:paraId="6E30DD7D" w14:textId="77777777" w:rsidR="0011659F" w:rsidRDefault="009A52A8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spolupracuje s jinými školami a školskými zařízeními, </w:t>
      </w:r>
    </w:p>
    <w:p w14:paraId="6E30DD7E" w14:textId="77777777" w:rsidR="0011659F" w:rsidRDefault="009A52A8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sleduje a vyhodnocuje poskytování navržených podpůrných opatření žáka, </w:t>
      </w:r>
    </w:p>
    <w:p w14:paraId="6E30DD7F" w14:textId="77777777" w:rsidR="0011659F" w:rsidRDefault="009A52A8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informuje žáka a zákonného zástupce žáka, a to prokazatelným a srozumitelným způsobem o: </w:t>
      </w:r>
    </w:p>
    <w:p w14:paraId="6E30DD80" w14:textId="77777777" w:rsidR="0011659F" w:rsidRDefault="009A52A8">
      <w:pPr>
        <w:pStyle w:val="Odstavecseseznamem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poradenských službách včetně určení pedagogických pracovníků, kteří je zajišťují, </w:t>
      </w:r>
    </w:p>
    <w:p w14:paraId="6E30DD81" w14:textId="77777777" w:rsidR="0011659F" w:rsidRDefault="009A52A8">
      <w:pPr>
        <w:pStyle w:val="Odstavecseseznamem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účelu a průběhu poskytování poradenských služeb </w:t>
      </w:r>
    </w:p>
    <w:p w14:paraId="6E30DD82" w14:textId="77777777" w:rsidR="0011659F" w:rsidRDefault="009A52A8">
      <w:pPr>
        <w:pStyle w:val="Odstavecseseznamem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právech a povinnostech žáka a jeho zákonného zástupce spojených s poskytováním poradenských služeb ve škole, včetně práva obrátit se na Českou školní inspekci podle § 174 odst. 6 školského zákona.</w:t>
      </w:r>
    </w:p>
    <w:p w14:paraId="6E30DD83" w14:textId="77777777" w:rsidR="0011659F" w:rsidRDefault="0011659F">
      <w:pPr>
        <w:pStyle w:val="Odstavecseseznamem"/>
        <w:ind w:left="1080"/>
        <w:jc w:val="both"/>
        <w:rPr>
          <w:sz w:val="24"/>
          <w:szCs w:val="24"/>
        </w:rPr>
      </w:pPr>
    </w:p>
    <w:p w14:paraId="6E30DD84" w14:textId="77777777" w:rsidR="0011659F" w:rsidRDefault="0011659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E30DD85" w14:textId="77777777" w:rsidR="0011659F" w:rsidRDefault="009A52A8">
      <w:pPr>
        <w:pStyle w:val="Odstavecseseznamem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Personální zajištění a standardní činnosti poradenského týmu</w:t>
      </w:r>
    </w:p>
    <w:p w14:paraId="6E30DD86" w14:textId="77777777" w:rsidR="0011659F" w:rsidRDefault="0011659F">
      <w:pPr>
        <w:pStyle w:val="Odstavecseseznamem"/>
        <w:rPr>
          <w:b/>
          <w:bCs/>
          <w:sz w:val="24"/>
          <w:szCs w:val="24"/>
        </w:rPr>
      </w:pPr>
    </w:p>
    <w:p w14:paraId="6E30DD87" w14:textId="77777777" w:rsidR="0011659F" w:rsidRDefault="009A52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Školní poradenské pracoviště pracuje ve složení:</w:t>
      </w:r>
    </w:p>
    <w:p w14:paraId="6E30DD88" w14:textId="77777777" w:rsidR="0011659F" w:rsidRDefault="0011659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E30DD89" w14:textId="77777777" w:rsidR="0011659F" w:rsidRDefault="009A52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Výchovná poradkyně</w:t>
      </w:r>
      <w:r>
        <w:rPr>
          <w:rFonts w:ascii="Times New Roman" w:hAnsi="Times New Roman"/>
          <w:sz w:val="24"/>
          <w:szCs w:val="24"/>
        </w:rPr>
        <w:t>: Mgr. Soňa Procházková</w:t>
      </w:r>
    </w:p>
    <w:p w14:paraId="6E30DD8A" w14:textId="0C31EAB5" w:rsidR="0011659F" w:rsidRDefault="009A52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Metodik prevence</w:t>
      </w:r>
      <w:r>
        <w:rPr>
          <w:rFonts w:ascii="Times New Roman" w:hAnsi="Times New Roman"/>
          <w:sz w:val="24"/>
          <w:szCs w:val="24"/>
        </w:rPr>
        <w:t>: Mgr.</w:t>
      </w:r>
      <w:r w:rsidR="00940D5C">
        <w:rPr>
          <w:rFonts w:ascii="Times New Roman" w:hAnsi="Times New Roman"/>
          <w:sz w:val="24"/>
          <w:szCs w:val="24"/>
        </w:rPr>
        <w:t xml:space="preserve"> Magda Koláčková</w:t>
      </w:r>
    </w:p>
    <w:p w14:paraId="6E30DD8B" w14:textId="77777777" w:rsidR="0011659F" w:rsidRDefault="009A52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Speciální pedagog</w:t>
      </w:r>
      <w:r>
        <w:rPr>
          <w:rFonts w:ascii="Times New Roman" w:hAnsi="Times New Roman"/>
          <w:sz w:val="24"/>
          <w:szCs w:val="24"/>
        </w:rPr>
        <w:t>: Mgr. Magda Koláčková</w:t>
      </w:r>
    </w:p>
    <w:p w14:paraId="6E30DD8C" w14:textId="77777777" w:rsidR="0011659F" w:rsidRDefault="0011659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E30DD8D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D8E" w14:textId="77777777" w:rsidR="0011659F" w:rsidRDefault="009A52A8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Standardní činnosti výchovného poradce </w:t>
      </w:r>
    </w:p>
    <w:p w14:paraId="6E30DD8F" w14:textId="77777777" w:rsidR="0011659F" w:rsidRDefault="0011659F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E30DD90" w14:textId="77777777" w:rsidR="0011659F" w:rsidRDefault="009A52A8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I. Poradenské činnosti: </w:t>
      </w:r>
    </w:p>
    <w:p w14:paraId="6E30DD91" w14:textId="77777777" w:rsidR="0011659F" w:rsidRDefault="009A52A8">
      <w:pPr>
        <w:numPr>
          <w:ilvl w:val="0"/>
          <w:numId w:val="6"/>
        </w:num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Vyhledávání a orientační šetření žáků, jejichž vývoj a vzdělávání vyžadují zvýšenou pozornost, a příprava návrhů další péče o tyto žáky, včetně spolupráce na tvorbě, kontrole a evidenci plánu pedagogické podpory pro žáky s potřebou podpůrného opatření 1. stupně.</w:t>
      </w:r>
    </w:p>
    <w:p w14:paraId="6E30DD92" w14:textId="77777777" w:rsidR="0011659F" w:rsidRDefault="009A52A8">
      <w:pPr>
        <w:numPr>
          <w:ilvl w:val="0"/>
          <w:numId w:val="6"/>
        </w:num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Zajišťování zprostředkování vstupní i průběžné diagnostiky speciálních vzdělávacích potřeb a mimořádného nadání, stejně jako intervenčních činností pro žáky se speciálními vzdělávacími potřebami nebo žáky mimořádně nadané ve školských poradenských zařízeních.</w:t>
      </w:r>
    </w:p>
    <w:p w14:paraId="6E30DD93" w14:textId="77777777" w:rsidR="0011659F" w:rsidRDefault="009A52A8">
      <w:pPr>
        <w:numPr>
          <w:ilvl w:val="0"/>
          <w:numId w:val="6"/>
        </w:num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Spolupráce se školskými poradenskými zařízeními při zabezpečování podpůrných opatření a intervenčních činností pro žáky se speciálními vzdělávacími potřebami.</w:t>
      </w:r>
    </w:p>
    <w:p w14:paraId="6E30DD94" w14:textId="77777777" w:rsidR="0011659F" w:rsidRDefault="009A52A8">
      <w:pPr>
        <w:numPr>
          <w:ilvl w:val="0"/>
          <w:numId w:val="6"/>
        </w:num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Příprava podmínek pro vzdělávání žáků se speciálními vzdělávacími potřebami ve škole, koordinace poskytování poradenských služeb těmto žákům školou a školskými poradenskými zařízeními a koordinace vzdělávacích opatření u těchto žáků.</w:t>
      </w:r>
    </w:p>
    <w:p w14:paraId="6E30DD95" w14:textId="77777777" w:rsidR="0011659F" w:rsidRDefault="009A52A8">
      <w:pPr>
        <w:pStyle w:val="Odstavecseseznamem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Poradenská podpora při rozhodování o další vzdělávací dráze žáků, zejména poskytování poradenské podpory zákonným zástupcům s ohledem na předpoklady a očekávání žáků, a to ve spolupráci s třídním učitelem.</w:t>
      </w:r>
    </w:p>
    <w:p w14:paraId="6E30DD96" w14:textId="77777777" w:rsidR="0011659F" w:rsidRDefault="0011659F">
      <w:pPr>
        <w:tabs>
          <w:tab w:val="left" w:pos="720"/>
        </w:tabs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E30DD97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D98" w14:textId="77777777" w:rsidR="0011659F" w:rsidRDefault="009A52A8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 Metodické a informační činnosti</w:t>
      </w:r>
    </w:p>
    <w:p w14:paraId="6E30DD99" w14:textId="77777777" w:rsidR="0011659F" w:rsidRDefault="009A52A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Metodická pomoc pedagogickým pracovníkům školy:</w:t>
      </w:r>
    </w:p>
    <w:p w14:paraId="6E30DD9A" w14:textId="77777777" w:rsidR="0011659F" w:rsidRDefault="009A52A8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s přípravou a vyhodnocováním plánu pedagogické podpory,</w:t>
      </w:r>
    </w:p>
    <w:p w14:paraId="6E30DD9B" w14:textId="77777777" w:rsidR="0011659F" w:rsidRDefault="009A52A8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s naplňováním podpůrných opatření ve vzdělávání žáků se speciálními vzdělávacími </w:t>
      </w:r>
    </w:p>
    <w:p w14:paraId="6E30DD9C" w14:textId="77777777" w:rsidR="0011659F" w:rsidRDefault="009A52A8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>potřebami,</w:t>
      </w:r>
    </w:p>
    <w:p w14:paraId="6E30DD9D" w14:textId="77777777" w:rsidR="0011659F" w:rsidRDefault="009A52A8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s tvorbou a vyhodnocováním individuálních vzdělávacích plánů</w:t>
      </w:r>
    </w:p>
    <w:p w14:paraId="6E30DD9E" w14:textId="77777777" w:rsidR="0011659F" w:rsidRDefault="009A52A8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v práci s nadanými a mimořádně nadanými žáky.</w:t>
      </w:r>
    </w:p>
    <w:p w14:paraId="6E30DD9F" w14:textId="77777777" w:rsidR="0011659F" w:rsidRDefault="0011659F">
      <w:pPr>
        <w:pStyle w:val="Odstavecseseznamem"/>
        <w:rPr>
          <w:sz w:val="24"/>
          <w:szCs w:val="24"/>
        </w:rPr>
      </w:pPr>
    </w:p>
    <w:p w14:paraId="6E30DDA0" w14:textId="77777777" w:rsidR="0011659F" w:rsidRDefault="0011659F">
      <w:pPr>
        <w:pStyle w:val="Odstavecseseznamem"/>
        <w:rPr>
          <w:sz w:val="24"/>
          <w:szCs w:val="24"/>
        </w:rPr>
      </w:pPr>
    </w:p>
    <w:p w14:paraId="6E30DDA1" w14:textId="77777777" w:rsidR="0011659F" w:rsidRDefault="009A52A8">
      <w:pPr>
        <w:pStyle w:val="Odstavecseseznamem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Zprostředkování nových metod pedagogické diagnostiky a intervence pedagogickým </w:t>
      </w:r>
    </w:p>
    <w:p w14:paraId="6E30DDA2" w14:textId="77777777" w:rsidR="0011659F" w:rsidRDefault="009A52A8">
      <w:pPr>
        <w:pStyle w:val="Odstavecseseznamem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pracovníkům školy.</w:t>
      </w:r>
    </w:p>
    <w:p w14:paraId="6E30DDA3" w14:textId="77777777" w:rsidR="0011659F" w:rsidRDefault="009A52A8">
      <w:pPr>
        <w:pStyle w:val="Odstavecseseznamem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Metodická pomoc pedagogickým pracovníkům školy v otázkách individuálních vzdělávacích plánů, práce s nadanými žáky apod.</w:t>
      </w:r>
    </w:p>
    <w:p w14:paraId="6E30DDA4" w14:textId="77777777" w:rsidR="0011659F" w:rsidRDefault="009A52A8">
      <w:pPr>
        <w:pStyle w:val="Odstavecseseznamem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Předávání odborných informací z oblasti péče o žáky se speciálními vzdělávacími potřebami pedagogickým pracovníkům školy.</w:t>
      </w:r>
    </w:p>
    <w:p w14:paraId="6E30DDA5" w14:textId="77777777" w:rsidR="0011659F" w:rsidRDefault="009A52A8">
      <w:pPr>
        <w:pStyle w:val="Odstavecseseznamem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Poskytování informací o činnosti školy, školských a dalších poradenských zařízení  </w:t>
      </w:r>
    </w:p>
    <w:p w14:paraId="6E30DDA6" w14:textId="77777777" w:rsidR="0011659F" w:rsidRDefault="009A52A8">
      <w:pPr>
        <w:pStyle w:val="Odstavecseseznamem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 regionu, o jejich zaměření, kompetencích a o možnostech využívání jejich služeb žákům </w:t>
      </w:r>
    </w:p>
    <w:p w14:paraId="6E30DDA7" w14:textId="77777777" w:rsidR="0011659F" w:rsidRDefault="009A52A8">
      <w:pPr>
        <w:pStyle w:val="Odstavecseseznamem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a jejich zákonným zástupcům.</w:t>
      </w:r>
    </w:p>
    <w:p w14:paraId="6E30DDA8" w14:textId="77777777" w:rsidR="0011659F" w:rsidRDefault="009A52A8">
      <w:pPr>
        <w:pStyle w:val="Odstavecseseznamem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Shromažďování odborných zpráv a informací o žácích v poradenské péči dalších </w:t>
      </w:r>
    </w:p>
    <w:p w14:paraId="6E30DDA9" w14:textId="77777777" w:rsidR="0011659F" w:rsidRDefault="009A52A8">
      <w:pPr>
        <w:pStyle w:val="Odstavecseseznamem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poradenských zařízení a jejich zajištění v souladu se zákonem o ochraně osobních údajů.</w:t>
      </w:r>
    </w:p>
    <w:p w14:paraId="6E30DDAA" w14:textId="77777777" w:rsidR="0011659F" w:rsidRDefault="009A52A8">
      <w:pPr>
        <w:pStyle w:val="Odstavecseseznamem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Vedení písemných záznamů umožňujících doložit rozsah a obsah činnosti výchovného </w:t>
      </w:r>
    </w:p>
    <w:p w14:paraId="6E30DDAB" w14:textId="77777777" w:rsidR="0011659F" w:rsidRDefault="009A52A8">
      <w:pPr>
        <w:pStyle w:val="Odstavecseseznamem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poradce, navržená a realizovaná opatření.</w:t>
      </w:r>
    </w:p>
    <w:p w14:paraId="6E30DDAC" w14:textId="77777777" w:rsidR="0011659F" w:rsidRDefault="0011659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E30DDAD" w14:textId="77777777" w:rsidR="0011659F" w:rsidRDefault="009A52A8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Standardní činnosti školního metodika prevence</w:t>
      </w:r>
    </w:p>
    <w:p w14:paraId="6E30DDAE" w14:textId="77777777" w:rsidR="0011659F" w:rsidRDefault="0011659F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E30DDAF" w14:textId="77777777" w:rsidR="0011659F" w:rsidRDefault="009A52A8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Metodické a koordinační činnosti</w:t>
      </w:r>
    </w:p>
    <w:p w14:paraId="6E30DDB0" w14:textId="77777777" w:rsidR="0011659F" w:rsidRDefault="009A52A8">
      <w:pPr>
        <w:pStyle w:val="Odstavecseseznamem"/>
        <w:numPr>
          <w:ilvl w:val="0"/>
          <w:numId w:val="9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Koordinace tvorby, kontrola, evaluace a participace při realizaci minimálního </w:t>
      </w:r>
    </w:p>
    <w:p w14:paraId="6E30DDB1" w14:textId="77777777" w:rsidR="0011659F" w:rsidRDefault="009A52A8">
      <w:pPr>
        <w:pStyle w:val="Odstavecseseznamem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preventivního programu školy.</w:t>
      </w:r>
    </w:p>
    <w:p w14:paraId="6E30DDB2" w14:textId="77777777" w:rsidR="0011659F" w:rsidRDefault="009A52A8">
      <w:pPr>
        <w:pStyle w:val="Odstavecseseznamem"/>
        <w:numPr>
          <w:ilvl w:val="0"/>
          <w:numId w:val="9"/>
        </w:num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Koordinace a participace na realizaci aktivit školy zaměřených na prevenci rizikového chování a sociálně patologických jevů.</w:t>
      </w:r>
    </w:p>
    <w:p w14:paraId="6E30DDB3" w14:textId="77777777" w:rsidR="0011659F" w:rsidRDefault="009A52A8">
      <w:pPr>
        <w:pStyle w:val="Odstavecseseznamem"/>
        <w:numPr>
          <w:ilvl w:val="0"/>
          <w:numId w:val="9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Metodické vedení činnosti pedagogických pracovníků školy v oblasti prevence </w:t>
      </w:r>
    </w:p>
    <w:p w14:paraId="6E30DDB4" w14:textId="77777777" w:rsidR="0011659F" w:rsidRDefault="009A52A8">
      <w:pPr>
        <w:pStyle w:val="Odstavecseseznamem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rizikového chování. Vyhledávání a nastavení vhodné podpory směřující k odstranění rizikového chování.</w:t>
      </w:r>
    </w:p>
    <w:p w14:paraId="6E30DDB5" w14:textId="77777777" w:rsidR="0011659F" w:rsidRDefault="009A52A8">
      <w:pPr>
        <w:pStyle w:val="Odstavecseseznamem"/>
        <w:numPr>
          <w:ilvl w:val="0"/>
          <w:numId w:val="9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Koordinace vzdělávání pedagogických pracovníků školy v oblasti prevence rizikového chování.</w:t>
      </w:r>
    </w:p>
    <w:p w14:paraId="6E30DDB6" w14:textId="77777777" w:rsidR="0011659F" w:rsidRDefault="009A52A8">
      <w:pPr>
        <w:pStyle w:val="Odstavecseseznamem"/>
        <w:numPr>
          <w:ilvl w:val="0"/>
          <w:numId w:val="9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Individuální a skupinová práce se žáky s rizikovým chováním a problémy, které negativně ovlivňují jejich vzdělávání.</w:t>
      </w:r>
    </w:p>
    <w:p w14:paraId="6E30DDB7" w14:textId="77777777" w:rsidR="0011659F" w:rsidRDefault="009A52A8">
      <w:pPr>
        <w:pStyle w:val="Odstavecseseznamem"/>
        <w:numPr>
          <w:ilvl w:val="0"/>
          <w:numId w:val="9"/>
        </w:num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Koordinace, podpora a průběžné vyhodnocování realizace aktivit zaměřených na podporu wellbeingu a duševního zdraví žáků.</w:t>
      </w:r>
    </w:p>
    <w:p w14:paraId="6E30DDB8" w14:textId="77777777" w:rsidR="0011659F" w:rsidRDefault="009A52A8">
      <w:pPr>
        <w:pStyle w:val="Odstavecseseznamem"/>
        <w:numPr>
          <w:ilvl w:val="0"/>
          <w:numId w:val="9"/>
        </w:num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Metodická podpora realizace třídnických hodin a dalších aktivit zaměřených na podporu osobnostního rozvoje, socio-emočních dovedností a wellbeingu žáků a pozitivních vztahů v třídních kolektivech.</w:t>
      </w:r>
    </w:p>
    <w:p w14:paraId="6E30DDB9" w14:textId="77777777" w:rsidR="0011659F" w:rsidRDefault="009A52A8">
      <w:pPr>
        <w:pStyle w:val="Odstavecseseznamem"/>
        <w:numPr>
          <w:ilvl w:val="0"/>
          <w:numId w:val="9"/>
        </w:num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Koordinace spolupráce školy s orgány státní správy a samosprávy, které mají v kompetenci problematiku prevence rizikového chování, s metodikem preventivních aktivit v poradně a s poradenskými, terapeutickými, preventivními, krizovými, a dalšími odbornými pracovišti, zařízeními a institucemi, které působí v oblasti prevence rizikového chování.</w:t>
      </w:r>
    </w:p>
    <w:p w14:paraId="6E30DDBA" w14:textId="77777777" w:rsidR="0011659F" w:rsidRDefault="009A52A8">
      <w:pPr>
        <w:pStyle w:val="Odstavecseseznamem"/>
        <w:numPr>
          <w:ilvl w:val="0"/>
          <w:numId w:val="9"/>
        </w:num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Kontaktování odpovídajícího odborného pracoviště a participace na intervenci a následné péči v případě akutního výskytu rizikového chování.</w:t>
      </w:r>
    </w:p>
    <w:p w14:paraId="6E30DDBB" w14:textId="77777777" w:rsidR="0011659F" w:rsidRDefault="009A52A8">
      <w:pPr>
        <w:pStyle w:val="Odstavecseseznamem"/>
        <w:numPr>
          <w:ilvl w:val="0"/>
          <w:numId w:val="9"/>
        </w:num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Shromažďování odborných zpráv a informací o žácích v poradenské péči specializovaných poradenských zařízení v rámci prevence rizikového chování v souladu se zákonem o ochraně osobních údajů.</w:t>
      </w:r>
    </w:p>
    <w:p w14:paraId="6E30DDBC" w14:textId="77777777" w:rsidR="0011659F" w:rsidRDefault="009A52A8">
      <w:pPr>
        <w:pStyle w:val="Odstavecseseznamem"/>
        <w:numPr>
          <w:ilvl w:val="0"/>
          <w:numId w:val="9"/>
        </w:num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Vedení písemných záznamů umožňujících doložit rozsah a obsah činnosti školního metodika prevence, navržená a realizovaná opatření.</w:t>
      </w:r>
    </w:p>
    <w:p w14:paraId="6E30DDBD" w14:textId="77777777" w:rsidR="0011659F" w:rsidRDefault="0011659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E30DDBE" w14:textId="77777777" w:rsidR="0011659F" w:rsidRDefault="009A52A8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 Informační činnosti</w:t>
      </w:r>
    </w:p>
    <w:p w14:paraId="6E30DDBF" w14:textId="77777777" w:rsidR="0011659F" w:rsidRDefault="009A52A8">
      <w:pPr>
        <w:pStyle w:val="Odstavecseseznamem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Zajišťování a předávání odborných informací o problematice rizikového chování, o nabídkách programů a projektů, o metodách a formách specifické primární prevence pedagogickým pracovníkům školy.</w:t>
      </w:r>
    </w:p>
    <w:p w14:paraId="6E30DDC0" w14:textId="77777777" w:rsidR="0011659F" w:rsidRDefault="009A52A8">
      <w:pPr>
        <w:pStyle w:val="Odstavecseseznamem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Prezentace výsledků preventivní práce školy, získávání nových odborných informací a zkušeností.</w:t>
      </w:r>
    </w:p>
    <w:p w14:paraId="6E30DDC1" w14:textId="77777777" w:rsidR="0011659F" w:rsidRDefault="0011659F">
      <w:pPr>
        <w:pStyle w:val="Odstavecseseznamem"/>
        <w:jc w:val="both"/>
        <w:rPr>
          <w:sz w:val="24"/>
          <w:szCs w:val="24"/>
        </w:rPr>
      </w:pPr>
    </w:p>
    <w:p w14:paraId="6E30DDC2" w14:textId="77777777" w:rsidR="0011659F" w:rsidRDefault="0011659F">
      <w:pPr>
        <w:pStyle w:val="Odstavecseseznamem"/>
        <w:jc w:val="both"/>
        <w:rPr>
          <w:sz w:val="24"/>
          <w:szCs w:val="24"/>
        </w:rPr>
      </w:pPr>
    </w:p>
    <w:p w14:paraId="6E30DDC3" w14:textId="77777777" w:rsidR="0011659F" w:rsidRDefault="0011659F">
      <w:pPr>
        <w:pStyle w:val="Odstavecseseznamem"/>
        <w:jc w:val="both"/>
        <w:rPr>
          <w:sz w:val="24"/>
          <w:szCs w:val="24"/>
        </w:rPr>
      </w:pPr>
    </w:p>
    <w:p w14:paraId="6E30DDC4" w14:textId="77777777" w:rsidR="0011659F" w:rsidRDefault="0011659F">
      <w:pPr>
        <w:pStyle w:val="Odstavecseseznamem"/>
        <w:jc w:val="both"/>
        <w:rPr>
          <w:sz w:val="24"/>
          <w:szCs w:val="24"/>
        </w:rPr>
      </w:pPr>
    </w:p>
    <w:p w14:paraId="6E30DDC5" w14:textId="77777777" w:rsidR="0011659F" w:rsidRDefault="009A52A8">
      <w:pPr>
        <w:pStyle w:val="Odstavecseseznamem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Vedení a průběžné aktualizování databáze spolupracovníků školy pro oblast prevence </w:t>
      </w:r>
    </w:p>
    <w:p w14:paraId="6E30DDC6" w14:textId="77777777" w:rsidR="0011659F" w:rsidRDefault="009A52A8">
      <w:pPr>
        <w:pStyle w:val="Odstavecseseznamem"/>
        <w:jc w:val="both"/>
        <w:rPr>
          <w:sz w:val="24"/>
          <w:szCs w:val="24"/>
        </w:rPr>
      </w:pPr>
      <w:r>
        <w:rPr>
          <w:sz w:val="24"/>
          <w:szCs w:val="24"/>
        </w:rPr>
        <w:t>rizikového chování. Předávání informací a zpráv o realizovaných preventivních programech zákonným zástupcům, pedagogickým pracovníkům školy a školskému poradenskému zařízení.</w:t>
      </w:r>
    </w:p>
    <w:p w14:paraId="6E30DDC7" w14:textId="77777777" w:rsidR="0011659F" w:rsidRDefault="009A52A8">
      <w:pPr>
        <w:pStyle w:val="Odstavecseseznamem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Vedení dokumentace, evidence a administrativa související se standardními činnostmi </w:t>
      </w:r>
    </w:p>
    <w:p w14:paraId="6E30DDC8" w14:textId="77777777" w:rsidR="0011659F" w:rsidRDefault="009A52A8">
      <w:pPr>
        <w:pStyle w:val="Odstavecseseznamem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 souladu se zákonem o ochraně osobních údajů a předávání informací realizovaných </w:t>
      </w:r>
    </w:p>
    <w:p w14:paraId="6E30DDC9" w14:textId="77777777" w:rsidR="0011659F" w:rsidRDefault="009A52A8">
      <w:pPr>
        <w:pStyle w:val="Odstavecseseznamem"/>
        <w:jc w:val="both"/>
        <w:rPr>
          <w:sz w:val="24"/>
          <w:szCs w:val="24"/>
        </w:rPr>
      </w:pPr>
      <w:r>
        <w:rPr>
          <w:sz w:val="24"/>
          <w:szCs w:val="24"/>
        </w:rPr>
        <w:t>preventivních programech školy pro potřeby zpracování analýz, statistik a krajských plánů prevence.</w:t>
      </w:r>
    </w:p>
    <w:p w14:paraId="6E30DDCA" w14:textId="77777777" w:rsidR="0011659F" w:rsidRDefault="0011659F">
      <w:pPr>
        <w:pStyle w:val="Odstavecseseznamem"/>
        <w:jc w:val="both"/>
        <w:rPr>
          <w:sz w:val="24"/>
          <w:szCs w:val="24"/>
        </w:rPr>
      </w:pPr>
    </w:p>
    <w:p w14:paraId="6E30DDCB" w14:textId="77777777" w:rsidR="0011659F" w:rsidRDefault="009A52A8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 Poradenské činnosti</w:t>
      </w:r>
    </w:p>
    <w:p w14:paraId="6E30DDCC" w14:textId="77777777" w:rsidR="0011659F" w:rsidRDefault="009A52A8">
      <w:pPr>
        <w:pStyle w:val="Odstavecseseznamem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Vyhledávání a orientační šetření žáků s rizikem či projevy rizikového chování; </w:t>
      </w:r>
    </w:p>
    <w:p w14:paraId="6E30DDCD" w14:textId="77777777" w:rsidR="0011659F" w:rsidRDefault="009A52A8">
      <w:pPr>
        <w:pStyle w:val="Odstavecseseznamem"/>
        <w:jc w:val="both"/>
        <w:rPr>
          <w:sz w:val="24"/>
          <w:szCs w:val="24"/>
        </w:rPr>
      </w:pPr>
      <w:r>
        <w:rPr>
          <w:sz w:val="24"/>
          <w:szCs w:val="24"/>
        </w:rPr>
        <w:t>poskytování poradenských služeb těmto žákům a jejich zákonným zástupcům, případně zajišťování péče odpovídajícího odborného pracoviště ve spolupráci s třídními učiteli.</w:t>
      </w:r>
    </w:p>
    <w:p w14:paraId="6E30DDCE" w14:textId="77777777" w:rsidR="0011659F" w:rsidRDefault="009A52A8">
      <w:pPr>
        <w:pStyle w:val="Odstavecseseznamem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Spolupráce s třídními učiteli při zachycování varovných signálů spojených s možností rozvoje rizikového chování u jednotlivých žáků a tříd a participace na sledování úrovně rizikových faktorů, které jsou významné pro rozvoj rizikového chování ve škole.</w:t>
      </w:r>
    </w:p>
    <w:p w14:paraId="6E30DDCF" w14:textId="77777777" w:rsidR="0011659F" w:rsidRDefault="009A52A8">
      <w:pPr>
        <w:pStyle w:val="Odstavecseseznamem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Příprava podmínek pro integraci žáků se specifickými poruchami chování ve škole   </w:t>
      </w:r>
    </w:p>
    <w:p w14:paraId="6E30DDD0" w14:textId="77777777" w:rsidR="0011659F" w:rsidRDefault="009A52A8">
      <w:pPr>
        <w:pStyle w:val="Odstavecseseznamem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koordinace poskytování poradenských a preventivních služeb těmto žákům školou </w:t>
      </w:r>
    </w:p>
    <w:p w14:paraId="6E30DDD1" w14:textId="77777777" w:rsidR="0011659F" w:rsidRDefault="009A52A8">
      <w:pPr>
        <w:pStyle w:val="Odstavecseseznamem"/>
        <w:jc w:val="both"/>
        <w:rPr>
          <w:sz w:val="24"/>
          <w:szCs w:val="24"/>
        </w:rPr>
      </w:pPr>
      <w:r>
        <w:rPr>
          <w:sz w:val="24"/>
          <w:szCs w:val="24"/>
        </w:rPr>
        <w:t>a specializovanými školskými zařízeními.</w:t>
      </w:r>
    </w:p>
    <w:p w14:paraId="6E30DDD2" w14:textId="77777777" w:rsidR="0011659F" w:rsidRDefault="0011659F">
      <w:pPr>
        <w:pStyle w:val="Odstavecseseznamem"/>
        <w:jc w:val="both"/>
        <w:rPr>
          <w:sz w:val="24"/>
          <w:szCs w:val="24"/>
        </w:rPr>
      </w:pPr>
    </w:p>
    <w:p w14:paraId="6E30DDD3" w14:textId="77777777" w:rsidR="0011659F" w:rsidRDefault="0011659F">
      <w:pPr>
        <w:pStyle w:val="Odstavecseseznamem"/>
        <w:jc w:val="both"/>
        <w:rPr>
          <w:sz w:val="24"/>
          <w:szCs w:val="24"/>
        </w:rPr>
      </w:pPr>
    </w:p>
    <w:p w14:paraId="6E30DDD4" w14:textId="77777777" w:rsidR="0011659F" w:rsidRDefault="0011659F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E30DDD5" w14:textId="77777777" w:rsidR="0011659F" w:rsidRDefault="009A52A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Speciální pedagog</w:t>
      </w:r>
      <w:r>
        <w:rPr>
          <w:rFonts w:ascii="Times New Roman" w:hAnsi="Times New Roman"/>
          <w:sz w:val="24"/>
          <w:szCs w:val="24"/>
        </w:rPr>
        <w:t>: </w:t>
      </w:r>
    </w:p>
    <w:p w14:paraId="6E30DDD6" w14:textId="77777777" w:rsidR="0011659F" w:rsidRDefault="009A52A8">
      <w:pPr>
        <w:numPr>
          <w:ilvl w:val="0"/>
          <w:numId w:val="13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Zajišťuje výuku předmětu speciálně pedagogické péče. Náplň těchto hodin vychází z doporučení PPP a individuálních potřeb žáků.</w:t>
      </w:r>
    </w:p>
    <w:p w14:paraId="6E30DDD7" w14:textId="77777777" w:rsidR="0011659F" w:rsidRDefault="009A52A8">
      <w:pPr>
        <w:numPr>
          <w:ilvl w:val="0"/>
          <w:numId w:val="13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Vyhledává žáky, jejichž vývoj a vzdělávání vyžadují zvláštní pozornost a připravuje návrhy na další péčei o tyto žáky.</w:t>
      </w:r>
    </w:p>
    <w:p w14:paraId="6E30DDD8" w14:textId="77777777" w:rsidR="0011659F" w:rsidRDefault="009A52A8">
      <w:pPr>
        <w:numPr>
          <w:ilvl w:val="0"/>
          <w:numId w:val="13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Poskytuje krátkodobou i dlouhodobou péči žákům se speciálními vzdělávacími potřebami a žákům s rizikem jejich vzniku.</w:t>
      </w:r>
    </w:p>
    <w:p w14:paraId="6E30DDD9" w14:textId="77777777" w:rsidR="0011659F" w:rsidRDefault="009A52A8">
      <w:pPr>
        <w:numPr>
          <w:ilvl w:val="0"/>
          <w:numId w:val="13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Spolupracuje při zápisu do 1. ročníku základního vzdělávání.</w:t>
      </w:r>
    </w:p>
    <w:p w14:paraId="6E30DDDA" w14:textId="77777777" w:rsidR="0011659F" w:rsidRDefault="009A52A8">
      <w:pPr>
        <w:numPr>
          <w:ilvl w:val="0"/>
          <w:numId w:val="13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Koordinuje nákup speciálních pomůcek a didaktických materiálů a vede jejich evidenci.</w:t>
      </w:r>
    </w:p>
    <w:p w14:paraId="6E30DDDB" w14:textId="77777777" w:rsidR="0011659F" w:rsidRDefault="009A52A8">
      <w:pPr>
        <w:numPr>
          <w:ilvl w:val="0"/>
          <w:numId w:val="13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Poskytuje konzultace učitelům v oblasti speciálních vzdělávacích potřeb a metodicky s nimi spolupracuje.</w:t>
      </w:r>
    </w:p>
    <w:p w14:paraId="6E30DDDC" w14:textId="77777777" w:rsidR="0011659F" w:rsidRDefault="009A52A8">
      <w:pPr>
        <w:numPr>
          <w:ilvl w:val="0"/>
          <w:numId w:val="13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Koordinuje a metodicky vede asistenty pedagoga – návrhy metod a forem práce se žáky, jejich zavádění do výuky, instruktáže využívání speciálních pomůcek a didaktických materiálů apod.</w:t>
      </w:r>
    </w:p>
    <w:p w14:paraId="6E30DDDD" w14:textId="77777777" w:rsidR="0011659F" w:rsidRDefault="009A52A8">
      <w:pPr>
        <w:numPr>
          <w:ilvl w:val="0"/>
          <w:numId w:val="13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Poskytuje konzultace zákonným zástupcům při vzdělávacích a výchovných problémech dětí.</w:t>
      </w:r>
    </w:p>
    <w:p w14:paraId="6E30DDDE" w14:textId="77777777" w:rsidR="0011659F" w:rsidRDefault="009A52A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14:paraId="6E30DDDF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DE0" w14:textId="77777777" w:rsidR="0011659F" w:rsidRDefault="009A52A8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Rozsah dokumentace</w:t>
      </w:r>
      <w:r>
        <w:rPr>
          <w:sz w:val="24"/>
          <w:szCs w:val="24"/>
        </w:rPr>
        <w:t xml:space="preserve"> </w:t>
      </w:r>
    </w:p>
    <w:p w14:paraId="6E30DDE1" w14:textId="77777777" w:rsidR="0011659F" w:rsidRDefault="009A52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Škola vede o poradenských službách poskytovaných školním metodikem prevence, výchovným poradcem a speciálním pedagogem dokumentaci: </w:t>
      </w:r>
    </w:p>
    <w:p w14:paraId="6E30DDE2" w14:textId="77777777" w:rsidR="0011659F" w:rsidRDefault="0011659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E30DDE3" w14:textId="77777777" w:rsidR="0011659F" w:rsidRDefault="009A52A8">
      <w:pPr>
        <w:pStyle w:val="Odstavecseseznamem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vyšetření, jeho výsledcích a poskytnuté péči individuální i skupinové, včetně zprávy a doporučení ke vzdělávání žáka se speciálními vzdělávacími potřebami a žáka mimořádně nadaného,</w:t>
      </w:r>
    </w:p>
    <w:p w14:paraId="6E30DDE4" w14:textId="77777777" w:rsidR="0011659F" w:rsidRDefault="009A52A8">
      <w:pPr>
        <w:pStyle w:val="Odstavecseseznamem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součinnosti se školami a školskými zařízeními,</w:t>
      </w:r>
    </w:p>
    <w:p w14:paraId="6E30DDE5" w14:textId="77777777" w:rsidR="0011659F" w:rsidRDefault="009A52A8">
      <w:pPr>
        <w:pStyle w:val="Odstavecseseznamem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komunikaci a spolupráci s orgány veřejné moci.</w:t>
      </w:r>
    </w:p>
    <w:p w14:paraId="6E30DDE6" w14:textId="77777777" w:rsidR="0011659F" w:rsidRDefault="0011659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E30DDE7" w14:textId="77777777" w:rsidR="0011659F" w:rsidRDefault="009A52A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Dokumentaci pravidelně kontroluje vedení školy.</w:t>
      </w:r>
    </w:p>
    <w:p w14:paraId="6E30DDE8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DE9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DEA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DEB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DEC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DED" w14:textId="77777777" w:rsidR="0011659F" w:rsidRDefault="009A52A8">
      <w:pPr>
        <w:pStyle w:val="Odstavecseseznamem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Časová dostupnost poradenských služeb </w:t>
      </w:r>
    </w:p>
    <w:p w14:paraId="6E30DDEE" w14:textId="77777777" w:rsidR="0011659F" w:rsidRDefault="009A52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Pracovníci školního poradenského pracoviště mají pevně stanoveny konzultační hodiny pro žáky, jejich zákonné zástupce a pedagogické pracovníky, jsou zveřejněny na webu školy a nástěnce v budově školy. Konzultace jsou možné také kdykoliv na základě předchozí domluvy.</w:t>
      </w:r>
    </w:p>
    <w:p w14:paraId="6E30DDEF" w14:textId="77777777" w:rsidR="0011659F" w:rsidRDefault="0011659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E30DDF0" w14:textId="77777777" w:rsidR="0011659F" w:rsidRDefault="0011659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E30DDF1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DF2" w14:textId="77777777" w:rsidR="0011659F" w:rsidRDefault="009A52A8">
      <w:pPr>
        <w:pStyle w:val="Odstavecseseznamem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Ochrana údajů</w:t>
      </w:r>
    </w:p>
    <w:p w14:paraId="6E30DDF3" w14:textId="77777777" w:rsidR="0011659F" w:rsidRDefault="009A52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Informace získané činností školního poradenského pracoviště jsou ochraňovány v souladu se zákonem č.110/2019 Sb., o zpracování osobních údajů a o změně některých zákonů, v platném znění.</w:t>
      </w:r>
    </w:p>
    <w:p w14:paraId="6E30DDF4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DF5" w14:textId="101783E5" w:rsidR="0011659F" w:rsidRDefault="009A52A8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Křepicích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1. </w:t>
      </w:r>
      <w:r w:rsidR="009376E2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 2026.</w:t>
      </w:r>
    </w:p>
    <w:p w14:paraId="6E30DDF6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DF7" w14:textId="77777777" w:rsidR="0011659F" w:rsidRDefault="009A52A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Mgr. Soňa Procházková, ředitelka školy</w:t>
      </w:r>
    </w:p>
    <w:p w14:paraId="6E30DDF8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DF9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DFA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DFB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DFC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DFD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DFE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DFF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00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01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02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03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04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05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06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07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08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09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0A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0B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0C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0D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0E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0F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10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11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12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13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14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15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16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17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18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19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1A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1B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1C" w14:textId="77777777" w:rsidR="0011659F" w:rsidRDefault="0011659F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E30DE1D" w14:textId="77777777" w:rsidR="0011659F" w:rsidRDefault="009A52A8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Příloha</w:t>
      </w:r>
    </w:p>
    <w:p w14:paraId="6E30DE1E" w14:textId="77777777" w:rsidR="0011659F" w:rsidRDefault="0011659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E30DE1F" w14:textId="77777777" w:rsidR="0011659F" w:rsidRDefault="0011659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E30DE20" w14:textId="77777777" w:rsidR="0011659F" w:rsidRDefault="0011659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E30DE21" w14:textId="77777777" w:rsidR="0011659F" w:rsidRDefault="009A52A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POTVRZENÍ O INFORMOVÁNÍ</w:t>
      </w:r>
      <w:r>
        <w:rPr>
          <w:rFonts w:ascii="Times New Roman" w:hAnsi="Times New Roman"/>
          <w:b/>
          <w:bCs/>
          <w:sz w:val="24"/>
          <w:szCs w:val="24"/>
        </w:rPr>
        <w:br/>
        <w:t>O POSKYTOVÁNÍ PORADENSKÝCH SLUŽEB VE ŠKOLE</w:t>
      </w:r>
    </w:p>
    <w:p w14:paraId="6E30DE22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E23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E24" w14:textId="77777777" w:rsidR="0011659F" w:rsidRDefault="009A52A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Základní škola Křepice, okres Břeclav, příspěvková organizace</w:t>
      </w:r>
      <w:r>
        <w:rPr>
          <w:rFonts w:ascii="Times New Roman" w:hAnsi="Times New Roman"/>
          <w:sz w:val="24"/>
          <w:szCs w:val="24"/>
        </w:rPr>
        <w:br/>
        <w:t>Sídlo: 691 65 Křepice 217</w:t>
      </w:r>
    </w:p>
    <w:p w14:paraId="6E30DE25" w14:textId="77777777" w:rsidR="0011659F" w:rsidRDefault="009A52A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Jméno a příjmení žáka:</w:t>
      </w:r>
      <w:r>
        <w:rPr>
          <w:rFonts w:ascii="Times New Roman" w:hAnsi="Times New Roman"/>
          <w:sz w:val="24"/>
          <w:szCs w:val="24"/>
        </w:rPr>
        <w:br/>
        <w:t>Datum narození:</w:t>
      </w:r>
      <w:r>
        <w:rPr>
          <w:rFonts w:ascii="Times New Roman" w:hAnsi="Times New Roman"/>
          <w:sz w:val="24"/>
          <w:szCs w:val="24"/>
        </w:rPr>
        <w:br/>
        <w:t>Třída:</w:t>
      </w:r>
    </w:p>
    <w:p w14:paraId="6E30DE26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E27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E28" w14:textId="77777777" w:rsidR="0011659F" w:rsidRDefault="009A52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Základní škola tímto v souladu s § 1 odst. 6 vyhlášky č. 72/2005 Sb. prokazatelně informuje zákonného zástupce žáka o poradenských službách poskytovaných školou.</w:t>
      </w:r>
    </w:p>
    <w:p w14:paraId="6E30DE29" w14:textId="77777777" w:rsidR="0011659F" w:rsidRDefault="009A52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Škola může žákovi poskytovat poradenské služby zejména prostřednictvím výchovného poradce, školního metodika prevence nebo speciálního pedagoga a to za účelem podpory vzdělávání, prevence a řešení vzdělávacích či výchovných obtíží. Složení pedagogických pracovníků školy, kteří se podílejí na poskytování poradenských služeb ve škole, stanoví vnitřním předpisem ředitel školy po projednání v pedagogické radě.</w:t>
      </w:r>
    </w:p>
    <w:p w14:paraId="6E30DE2A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E2B" w14:textId="77777777" w:rsidR="0011659F" w:rsidRDefault="009A52A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Zákonný zástupce byl informován o:</w:t>
      </w:r>
      <w:r>
        <w:rPr>
          <w:rFonts w:ascii="Times New Roman" w:hAnsi="Times New Roman"/>
          <w:sz w:val="24"/>
          <w:szCs w:val="24"/>
        </w:rPr>
        <w:br/>
        <w:t>– druhu poradenských služeb poskytovaných školou,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– jejich účelu a základním průběhu,</w:t>
      </w:r>
      <w:r>
        <w:rPr>
          <w:rFonts w:ascii="Times New Roman" w:hAnsi="Times New Roman"/>
          <w:sz w:val="24"/>
          <w:szCs w:val="24"/>
        </w:rPr>
        <w:br/>
        <w:t>– právech a povinnostech spojených s jejich poskytováním,</w:t>
      </w:r>
      <w:r>
        <w:rPr>
          <w:rFonts w:ascii="Times New Roman" w:hAnsi="Times New Roman"/>
          <w:sz w:val="24"/>
          <w:szCs w:val="24"/>
        </w:rPr>
        <w:br/>
        <w:t>– možnosti obrátit se na Českou školní inspekci podle § 174 odst. 6 školského zákona.</w:t>
      </w:r>
    </w:p>
    <w:p w14:paraId="6E30DE2C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E2D" w14:textId="77777777" w:rsidR="0011659F" w:rsidRDefault="009A52A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Zákonný zástupce bere na vědomí, že k poskytování poradenských služeb ve škole se podle § 1 odst. 4 vyhlášky č. 72/2005 Sb. </w:t>
      </w:r>
      <w:r>
        <w:rPr>
          <w:rFonts w:ascii="Times New Roman" w:hAnsi="Times New Roman"/>
          <w:b/>
          <w:bCs/>
          <w:sz w:val="24"/>
          <w:szCs w:val="24"/>
        </w:rPr>
        <w:t>nevyžaduje jeho písemný souhlas</w:t>
      </w:r>
      <w:r>
        <w:rPr>
          <w:rFonts w:ascii="Times New Roman" w:hAnsi="Times New Roman"/>
          <w:sz w:val="24"/>
          <w:szCs w:val="24"/>
        </w:rPr>
        <w:t>, pokud jiný právní předpis nestanoví jinak.</w:t>
      </w:r>
    </w:p>
    <w:p w14:paraId="6E30DE2E" w14:textId="77777777" w:rsidR="0011659F" w:rsidRDefault="009A52A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Tento dokument slouží výhradně jako potvrzení o informování zákonného zástupce.</w:t>
      </w:r>
    </w:p>
    <w:p w14:paraId="6E30DE2F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E30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E31" w14:textId="77777777" w:rsidR="0011659F" w:rsidRDefault="009A52A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……………………… dne …………………</w:t>
      </w:r>
    </w:p>
    <w:p w14:paraId="6E30DE32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E33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E30DE34" w14:textId="77777777" w:rsidR="0011659F" w:rsidRDefault="009A52A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Podpis zákonného zástupce: ……………………………………</w:t>
      </w:r>
    </w:p>
    <w:p w14:paraId="6E30DE35" w14:textId="77777777" w:rsidR="0011659F" w:rsidRDefault="0011659F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11659F">
      <w:footerReference w:type="even" r:id="rId8"/>
      <w:footerReference w:type="default" r:id="rId9"/>
      <w:footerReference w:type="first" r:id="rId10"/>
      <w:pgSz w:w="11906" w:h="16838"/>
      <w:pgMar w:top="284" w:right="1417" w:bottom="1135" w:left="851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1B510" w14:textId="77777777" w:rsidR="009A52A8" w:rsidRDefault="009A52A8">
      <w:pPr>
        <w:spacing w:line="240" w:lineRule="auto"/>
      </w:pPr>
      <w:r>
        <w:separator/>
      </w:r>
    </w:p>
  </w:endnote>
  <w:endnote w:type="continuationSeparator" w:id="0">
    <w:p w14:paraId="0F19B0DC" w14:textId="77777777" w:rsidR="009A52A8" w:rsidRDefault="009A52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font285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0DE3E" w14:textId="77777777" w:rsidR="0011659F" w:rsidRDefault="0011659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0DE3F" w14:textId="77777777" w:rsidR="0011659F" w:rsidRDefault="009A52A8">
    <w:pPr>
      <w:pStyle w:val="Zpat"/>
      <w:jc w:val="center"/>
    </w:pPr>
    <w:r>
      <w:rPr>
        <w:rFonts w:cs="Arial"/>
      </w:rPr>
      <w:t>Ochrana osobních údajů – Informace poskytované správcem Základní škola Křepice, okres Břeclav, příspěvková organizace</w:t>
    </w:r>
  </w:p>
  <w:p w14:paraId="6E30DE40" w14:textId="77777777" w:rsidR="0011659F" w:rsidRDefault="0011659F">
    <w:pPr>
      <w:pStyle w:val="Zpat"/>
      <w:rPr>
        <w:rFonts w:cs="Arial"/>
      </w:rPr>
    </w:pPr>
  </w:p>
  <w:p w14:paraId="6E30DE41" w14:textId="77777777" w:rsidR="0011659F" w:rsidRDefault="0011659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0DE42" w14:textId="77777777" w:rsidR="0011659F" w:rsidRDefault="009A52A8">
    <w:pPr>
      <w:pStyle w:val="Zpat"/>
      <w:jc w:val="center"/>
    </w:pPr>
    <w:r>
      <w:rPr>
        <w:rFonts w:cs="Arial"/>
      </w:rPr>
      <w:t>Ochrana osobních údajů – Informace poskytované správcem Základní škola Křepice, okres Břeclav, příspěvková organizace</w:t>
    </w:r>
  </w:p>
  <w:p w14:paraId="6E30DE43" w14:textId="77777777" w:rsidR="0011659F" w:rsidRDefault="0011659F">
    <w:pPr>
      <w:pStyle w:val="Zpat"/>
      <w:rPr>
        <w:rFonts w:cs="Arial"/>
      </w:rPr>
    </w:pPr>
  </w:p>
  <w:p w14:paraId="6E30DE44" w14:textId="77777777" w:rsidR="0011659F" w:rsidRDefault="0011659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B62D6" w14:textId="77777777" w:rsidR="009A52A8" w:rsidRDefault="009A52A8">
      <w:pPr>
        <w:spacing w:line="240" w:lineRule="auto"/>
      </w:pPr>
      <w:r>
        <w:separator/>
      </w:r>
    </w:p>
  </w:footnote>
  <w:footnote w:type="continuationSeparator" w:id="0">
    <w:p w14:paraId="099A6A72" w14:textId="77777777" w:rsidR="009A52A8" w:rsidRDefault="009A52A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469A"/>
    <w:multiLevelType w:val="multilevel"/>
    <w:tmpl w:val="9C5286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6A17544"/>
    <w:multiLevelType w:val="multilevel"/>
    <w:tmpl w:val="E40429B6"/>
    <w:lvl w:ilvl="0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AC5526"/>
    <w:multiLevelType w:val="multilevel"/>
    <w:tmpl w:val="AA0862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7361C00"/>
    <w:multiLevelType w:val="multilevel"/>
    <w:tmpl w:val="AF887B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2263626C"/>
    <w:multiLevelType w:val="multilevel"/>
    <w:tmpl w:val="0422D46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6257A6C"/>
    <w:multiLevelType w:val="multilevel"/>
    <w:tmpl w:val="A02AE3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3F776B4C"/>
    <w:multiLevelType w:val="multilevel"/>
    <w:tmpl w:val="19120DBA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19D3A43"/>
    <w:multiLevelType w:val="multilevel"/>
    <w:tmpl w:val="B4EE9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5A1C3073"/>
    <w:multiLevelType w:val="multilevel"/>
    <w:tmpl w:val="DCECDCCA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B3B300C"/>
    <w:multiLevelType w:val="multilevel"/>
    <w:tmpl w:val="D5A00DF2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3A6221C"/>
    <w:multiLevelType w:val="multilevel"/>
    <w:tmpl w:val="066008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73BB1F0E"/>
    <w:multiLevelType w:val="multilevel"/>
    <w:tmpl w:val="02B41E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74C73717"/>
    <w:multiLevelType w:val="multilevel"/>
    <w:tmpl w:val="32E28F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82338BD"/>
    <w:multiLevelType w:val="multilevel"/>
    <w:tmpl w:val="B7D4F3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21400210">
    <w:abstractNumId w:val="10"/>
  </w:num>
  <w:num w:numId="2" w16cid:durableId="343632128">
    <w:abstractNumId w:val="5"/>
  </w:num>
  <w:num w:numId="3" w16cid:durableId="13461978">
    <w:abstractNumId w:val="9"/>
  </w:num>
  <w:num w:numId="4" w16cid:durableId="681202131">
    <w:abstractNumId w:val="8"/>
  </w:num>
  <w:num w:numId="5" w16cid:durableId="1555386045">
    <w:abstractNumId w:val="1"/>
  </w:num>
  <w:num w:numId="6" w16cid:durableId="833423798">
    <w:abstractNumId w:val="3"/>
  </w:num>
  <w:num w:numId="7" w16cid:durableId="1719163904">
    <w:abstractNumId w:val="6"/>
  </w:num>
  <w:num w:numId="8" w16cid:durableId="1913730154">
    <w:abstractNumId w:val="11"/>
  </w:num>
  <w:num w:numId="9" w16cid:durableId="408817018">
    <w:abstractNumId w:val="0"/>
  </w:num>
  <w:num w:numId="10" w16cid:durableId="1862737479">
    <w:abstractNumId w:val="2"/>
  </w:num>
  <w:num w:numId="11" w16cid:durableId="1440492838">
    <w:abstractNumId w:val="12"/>
  </w:num>
  <w:num w:numId="12" w16cid:durableId="1005934148">
    <w:abstractNumId w:val="4"/>
  </w:num>
  <w:num w:numId="13" w16cid:durableId="1303845407">
    <w:abstractNumId w:val="7"/>
  </w:num>
  <w:num w:numId="14" w16cid:durableId="4415315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659F"/>
    <w:rsid w:val="0011659F"/>
    <w:rsid w:val="002E795D"/>
    <w:rsid w:val="009376E2"/>
    <w:rsid w:val="00940D5C"/>
    <w:rsid w:val="009A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E30DD50"/>
  <w15:docId w15:val="{3D6BAB44-4350-46F9-A7A7-AD2D6139D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04E2"/>
    <w:pPr>
      <w:spacing w:line="320" w:lineRule="atLeast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9B5477"/>
    <w:pPr>
      <w:keepNext/>
      <w:spacing w:line="240" w:lineRule="auto"/>
      <w:outlineLvl w:val="0"/>
    </w:pPr>
    <w:rPr>
      <w:rFonts w:ascii="Times New Roman" w:hAnsi="Times New Roman"/>
      <w:b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835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adpisuser"/>
    <w:next w:val="Zkladntext"/>
    <w:qFormat/>
    <w:pPr>
      <w:numPr>
        <w:ilvl w:val="2"/>
        <w:numId w:val="1"/>
      </w:num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C704E2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qFormat/>
    <w:rsid w:val="009B5477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styleId="Hypertextovodkaz">
    <w:name w:val="Hyperlink"/>
    <w:basedOn w:val="Standardnpsmoodstavce"/>
    <w:rsid w:val="009B5477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9B5477"/>
    <w:rPr>
      <w:b/>
      <w:bCs/>
    </w:rPr>
  </w:style>
  <w:style w:type="character" w:styleId="Zdraznn">
    <w:name w:val="Emphasis"/>
    <w:basedOn w:val="Standardnpsmoodstavce"/>
    <w:uiPriority w:val="20"/>
    <w:qFormat/>
    <w:rsid w:val="009B5477"/>
    <w:rPr>
      <w:i/>
      <w:iCs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4A1CC5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qFormat/>
    <w:rsid w:val="004A1CC5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zevChar">
    <w:name w:val="Název Char"/>
    <w:basedOn w:val="Standardnpsmoodstavce"/>
    <w:link w:val="Nzev"/>
    <w:qFormat/>
    <w:rsid w:val="00E022E4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qFormat/>
    <w:rsid w:val="00A835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datalabel">
    <w:name w:val="datalabel"/>
    <w:basedOn w:val="Standardnpsmoodstavce"/>
    <w:qFormat/>
    <w:rsid w:val="004F2889"/>
  </w:style>
  <w:style w:type="character" w:customStyle="1" w:styleId="ProsttextChar">
    <w:name w:val="Prostý text Char"/>
    <w:basedOn w:val="Standardnpsmoodstavce"/>
    <w:link w:val="Prosttext"/>
    <w:qFormat/>
    <w:rsid w:val="0000711A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E44232"/>
    <w:rPr>
      <w:color w:val="605E5C"/>
      <w:shd w:val="clear" w:color="auto" w:fill="E1DFDD"/>
    </w:rPr>
  </w:style>
  <w:style w:type="character" w:customStyle="1" w:styleId="Symbolyproslovn">
    <w:name w:val="Symboly pro číslování"/>
    <w:qFormat/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3A3764"/>
    <w:rPr>
      <w:rFonts w:ascii="Calibri" w:hAnsi="Calibri"/>
      <w:sz w:val="20"/>
      <w:szCs w:val="20"/>
    </w:rPr>
  </w:style>
  <w:style w:type="character" w:customStyle="1" w:styleId="Znakypropoznmkupodarouuser">
    <w:name w:val="Znaky pro poznámku pod čarou (user)"/>
    <w:unhideWhenUsed/>
    <w:qFormat/>
    <w:rsid w:val="003A3764"/>
    <w:rPr>
      <w:vertAlign w:val="superscript"/>
    </w:rPr>
  </w:style>
  <w:style w:type="character" w:customStyle="1" w:styleId="Znakypropoznmkupodarou">
    <w:name w:val="Znaky pro poznámku pod čarou"/>
    <w:uiPriority w:val="99"/>
    <w:semiHidden/>
    <w:unhideWhenUsed/>
    <w:qFormat/>
    <w:rsid w:val="00A80D38"/>
    <w:rPr>
      <w:vertAlign w:val="superscript"/>
    </w:rPr>
  </w:style>
  <w:style w:type="character" w:styleId="Znakapoznpodarou">
    <w:name w:val="footnote reference"/>
    <w:rPr>
      <w:vertAlign w:val="superscript"/>
    </w:rPr>
  </w:style>
  <w:style w:type="character" w:customStyle="1" w:styleId="Odrkyuser">
    <w:name w:val="Odrážky (user)"/>
    <w:qFormat/>
    <w:rsid w:val="00A80D38"/>
    <w:rPr>
      <w:rFonts w:ascii="OpenSymbol" w:eastAsia="OpenSymbol" w:hAnsi="OpenSymbol" w:cs="OpenSymbol"/>
    </w:rPr>
  </w:style>
  <w:style w:type="character" w:customStyle="1" w:styleId="Symbolyproslovnuser">
    <w:name w:val="Symboly pro číslování (user)"/>
    <w:qFormat/>
    <w:rsid w:val="00A80D38"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Nadpisuser">
    <w:name w:val="Nadpis (user)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Rejstkuser">
    <w:name w:val="Rejstřík (user)"/>
    <w:basedOn w:val="Normln"/>
    <w:qFormat/>
    <w:pPr>
      <w:suppressLineNumbers/>
    </w:pPr>
    <w:rPr>
      <w:rFonts w:cs="Lucida Sans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C704E2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DefinitionTerm">
    <w:name w:val="Definition Term"/>
    <w:basedOn w:val="Normln"/>
    <w:next w:val="Normln"/>
    <w:qFormat/>
    <w:rsid w:val="00D25037"/>
    <w:pPr>
      <w:widowControl w:val="0"/>
      <w:spacing w:line="240" w:lineRule="auto"/>
      <w:textAlignment w:val="baseline"/>
    </w:pPr>
    <w:rPr>
      <w:rFonts w:ascii="Times New Roman" w:hAnsi="Times New Roman"/>
      <w:sz w:val="24"/>
    </w:rPr>
  </w:style>
  <w:style w:type="paragraph" w:customStyle="1" w:styleId="rtejustify">
    <w:name w:val="rtejustify"/>
    <w:basedOn w:val="Normln"/>
    <w:qFormat/>
    <w:rsid w:val="009B5477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Odstavecseseznamem1">
    <w:name w:val="Odstavec se seznamem1"/>
    <w:basedOn w:val="Normln"/>
    <w:qFormat/>
    <w:rsid w:val="004A1CC5"/>
    <w:pPr>
      <w:spacing w:after="160" w:line="254" w:lineRule="auto"/>
      <w:ind w:left="720"/>
      <w:contextualSpacing/>
    </w:pPr>
    <w:rPr>
      <w:rFonts w:ascii="Calibri" w:eastAsia="Calibri" w:hAnsi="Calibri" w:cs="font285"/>
      <w:color w:val="00000A"/>
      <w:kern w:val="2"/>
      <w:sz w:val="22"/>
      <w:szCs w:val="22"/>
      <w:lang w:eastAsia="en-US"/>
    </w:rPr>
  </w:style>
  <w:style w:type="paragraph" w:customStyle="1" w:styleId="Zhlavazpat">
    <w:name w:val="Záhlaví a zápatí"/>
    <w:basedOn w:val="Normln"/>
    <w:qFormat/>
  </w:style>
  <w:style w:type="paragraph" w:customStyle="1" w:styleId="Zhlavazpatuser">
    <w:name w:val="Záhlaví a zápatí (user)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4A1CC5"/>
    <w:pPr>
      <w:tabs>
        <w:tab w:val="center" w:pos="4536"/>
        <w:tab w:val="right" w:pos="9072"/>
      </w:tabs>
      <w:spacing w:line="240" w:lineRule="auto"/>
    </w:pPr>
  </w:style>
  <w:style w:type="paragraph" w:styleId="Zpat">
    <w:name w:val="footer"/>
    <w:basedOn w:val="Normln"/>
    <w:link w:val="ZpatChar"/>
    <w:unhideWhenUsed/>
    <w:rsid w:val="004A1CC5"/>
    <w:pPr>
      <w:tabs>
        <w:tab w:val="center" w:pos="4536"/>
        <w:tab w:val="right" w:pos="9072"/>
      </w:tabs>
      <w:spacing w:line="240" w:lineRule="auto"/>
    </w:pPr>
  </w:style>
  <w:style w:type="paragraph" w:styleId="Nzev">
    <w:name w:val="Title"/>
    <w:basedOn w:val="Normln"/>
    <w:link w:val="NzevChar"/>
    <w:qFormat/>
    <w:rsid w:val="00E022E4"/>
    <w:pPr>
      <w:spacing w:line="240" w:lineRule="auto"/>
      <w:jc w:val="center"/>
    </w:pPr>
    <w:rPr>
      <w:rFonts w:ascii="Times New Roman" w:hAnsi="Times New Roman"/>
      <w:b/>
      <w:bCs/>
      <w:sz w:val="32"/>
      <w:szCs w:val="24"/>
    </w:rPr>
  </w:style>
  <w:style w:type="paragraph" w:styleId="Odstavecseseznamem">
    <w:name w:val="List Paragraph"/>
    <w:basedOn w:val="Normln"/>
    <w:uiPriority w:val="34"/>
    <w:qFormat/>
    <w:rsid w:val="00A83538"/>
    <w:pPr>
      <w:spacing w:line="240" w:lineRule="auto"/>
      <w:ind w:left="720"/>
      <w:contextualSpacing/>
    </w:pPr>
    <w:rPr>
      <w:rFonts w:ascii="Times New Roman" w:hAnsi="Times New Roman"/>
    </w:rPr>
  </w:style>
  <w:style w:type="paragraph" w:styleId="Normlnweb">
    <w:name w:val="Normal (Web)"/>
    <w:basedOn w:val="Normln"/>
    <w:uiPriority w:val="99"/>
    <w:semiHidden/>
    <w:unhideWhenUsed/>
    <w:qFormat/>
    <w:rsid w:val="001A1054"/>
    <w:pPr>
      <w:spacing w:beforeAutospacing="1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Prosttext">
    <w:name w:val="Plain Text"/>
    <w:basedOn w:val="Normln"/>
    <w:link w:val="ProsttextChar"/>
    <w:qFormat/>
    <w:rsid w:val="0000711A"/>
    <w:pPr>
      <w:spacing w:line="240" w:lineRule="auto"/>
    </w:pPr>
    <w:rPr>
      <w:rFonts w:ascii="Courier New" w:hAnsi="Courier New" w:cs="Courier New"/>
    </w:rPr>
  </w:style>
  <w:style w:type="paragraph" w:customStyle="1" w:styleId="Obsahrmce">
    <w:name w:val="Obsah rámce"/>
    <w:basedOn w:val="Normln"/>
    <w:qFormat/>
  </w:style>
  <w:style w:type="paragraph" w:customStyle="1" w:styleId="Vodorovnra">
    <w:name w:val="Vodorovná čára"/>
    <w:basedOn w:val="Normln"/>
    <w:next w:val="Zkladn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Obsahrmceuser">
    <w:name w:val="Obsah rámce (user)"/>
    <w:basedOn w:val="Normln"/>
    <w:qFormat/>
  </w:style>
  <w:style w:type="paragraph" w:customStyle="1" w:styleId="Vodorovnrauser">
    <w:name w:val="Vodorovná čára (user)"/>
    <w:basedOn w:val="Normln"/>
    <w:next w:val="Zkladn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Textpoznpodarou">
    <w:name w:val="footnote text"/>
    <w:basedOn w:val="Normln"/>
    <w:link w:val="TextpoznpodarouChar"/>
    <w:uiPriority w:val="99"/>
    <w:unhideWhenUsed/>
    <w:rsid w:val="003A3764"/>
    <w:pPr>
      <w:suppressAutoHyphens w:val="0"/>
      <w:spacing w:line="240" w:lineRule="auto"/>
    </w:pPr>
    <w:rPr>
      <w:rFonts w:ascii="Calibri" w:eastAsiaTheme="minorHAnsi" w:hAnsi="Calibri" w:cstheme="minorBidi"/>
      <w:lang w:eastAsia="en-US"/>
    </w:rPr>
  </w:style>
  <w:style w:type="paragraph" w:customStyle="1" w:styleId="Default">
    <w:name w:val="Default"/>
    <w:uiPriority w:val="99"/>
    <w:qFormat/>
    <w:rsid w:val="003A3764"/>
    <w:pPr>
      <w:suppressAutoHyphens w:val="0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Obsahtabulky">
    <w:name w:val="Obsah tabulky"/>
    <w:basedOn w:val="Normln"/>
    <w:qFormat/>
    <w:rsid w:val="00A80D38"/>
    <w:pPr>
      <w:widowControl w:val="0"/>
      <w:suppressLineNumbers/>
    </w:pPr>
  </w:style>
  <w:style w:type="paragraph" w:customStyle="1" w:styleId="Blokovcitace">
    <w:name w:val="Bloková citace"/>
    <w:basedOn w:val="Normln"/>
    <w:qFormat/>
    <w:rsid w:val="00A80D38"/>
    <w:pPr>
      <w:spacing w:after="283"/>
      <w:ind w:left="567" w:right="567"/>
    </w:pPr>
  </w:style>
  <w:style w:type="numbering" w:customStyle="1" w:styleId="Bezseznamuuser">
    <w:name w:val="Bez seznamu (user)"/>
    <w:uiPriority w:val="99"/>
    <w:semiHidden/>
    <w:unhideWhenUsed/>
    <w:qFormat/>
  </w:style>
  <w:style w:type="numbering" w:customStyle="1" w:styleId="Bezseznamu1">
    <w:name w:val="Bez seznamu1"/>
    <w:uiPriority w:val="99"/>
    <w:semiHidden/>
    <w:unhideWhenUsed/>
    <w:qFormat/>
  </w:style>
  <w:style w:type="table" w:styleId="Mkatabulky">
    <w:name w:val="Table Grid"/>
    <w:basedOn w:val="Normlntabulka"/>
    <w:uiPriority w:val="59"/>
    <w:rsid w:val="00E44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625</TotalTime>
  <Pages>6</Pages>
  <Words>1833</Words>
  <Characters>10819</Characters>
  <Application>Microsoft Office Word</Application>
  <DocSecurity>0</DocSecurity>
  <Lines>90</Lines>
  <Paragraphs>25</Paragraphs>
  <ScaleCrop>false</ScaleCrop>
  <Company/>
  <LinksUpToDate>false</LinksUpToDate>
  <CharactersWithSpaces>12627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dc:description/>
  <cp:lastModifiedBy>Soňa Procházková</cp:lastModifiedBy>
  <cp:revision>292</cp:revision>
  <cp:lastPrinted>2026-02-09T09:01:00Z</cp:lastPrinted>
  <dcterms:created xsi:type="dcterms:W3CDTF">2021-08-02T11:36:00Z</dcterms:created>
  <dcterms:modified xsi:type="dcterms:W3CDTF">2026-10-21T04:21:00Z</dcterms:modified>
  <dc:language>cs-CZ</dc:language>
</cp:coreProperties>
</file>